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69" w:rsidRDefault="00495D69" w:rsidP="00495D69">
      <w:r>
        <w:rPr>
          <w:noProof/>
          <w:color w:val="auto"/>
          <w:kern w:val="0"/>
          <w:sz w:val="24"/>
          <w:szCs w:val="24"/>
        </w:rPr>
        <mc:AlternateContent>
          <mc:Choice Requires="wps">
            <w:drawing>
              <wp:anchor distT="36576" distB="36576" distL="36576" distR="36576" simplePos="0" relativeHeight="251668480" behindDoc="0" locked="0" layoutInCell="1" allowOverlap="1" wp14:anchorId="3ECDDD79" wp14:editId="7AB63775">
                <wp:simplePos x="0" y="0"/>
                <wp:positionH relativeFrom="column">
                  <wp:posOffset>24765</wp:posOffset>
                </wp:positionH>
                <wp:positionV relativeFrom="paragraph">
                  <wp:posOffset>-695325</wp:posOffset>
                </wp:positionV>
                <wp:extent cx="5760720" cy="685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85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D69" w:rsidRPr="00495D69" w:rsidRDefault="00022FC2" w:rsidP="00495D69">
                            <w:pPr>
                              <w:widowControl w:val="0"/>
                              <w:jc w:val="center"/>
                              <w:rPr>
                                <w:rFonts w:ascii="Kristen ITC" w:hAnsi="Kristen ITC"/>
                                <w:b/>
                                <w:bCs/>
                                <w:sz w:val="40"/>
                                <w:szCs w:val="40"/>
                              </w:rPr>
                            </w:pPr>
                            <w:r>
                              <w:rPr>
                                <w:rFonts w:ascii="Kristen ITC" w:hAnsi="Kristen ITC"/>
                                <w:b/>
                                <w:bCs/>
                                <w:sz w:val="40"/>
                                <w:szCs w:val="40"/>
                              </w:rPr>
                              <w:t xml:space="preserve">Mrs. Alvarado’s Newsletter </w:t>
                            </w:r>
                          </w:p>
                          <w:p w:rsidR="00495D69" w:rsidRPr="00495D69" w:rsidRDefault="0038323B" w:rsidP="00495D69">
                            <w:pPr>
                              <w:widowControl w:val="0"/>
                              <w:jc w:val="center"/>
                              <w:rPr>
                                <w:rFonts w:ascii="Comic Sans MS" w:hAnsi="Comic Sans MS"/>
                                <w:sz w:val="32"/>
                                <w:szCs w:val="32"/>
                              </w:rPr>
                            </w:pPr>
                            <w:r>
                              <w:rPr>
                                <w:rFonts w:ascii="Comic Sans MS" w:hAnsi="Comic Sans MS"/>
                                <w:sz w:val="32"/>
                                <w:szCs w:val="32"/>
                              </w:rPr>
                              <w:t>November 14, 2014</w:t>
                            </w:r>
                          </w:p>
                          <w:p w:rsidR="00495D69" w:rsidRDefault="00495D69" w:rsidP="00495D69">
                            <w:pPr>
                              <w:widowControl w:val="0"/>
                              <w:jc w:val="center"/>
                              <w:rPr>
                                <w:rFonts w:ascii="Jester" w:hAnsi="Jester"/>
                                <w:sz w:val="32"/>
                                <w:szCs w:val="32"/>
                              </w:rPr>
                            </w:pPr>
                            <w:r>
                              <w:rPr>
                                <w:rFonts w:ascii="Jester" w:hAnsi="Jester"/>
                                <w:sz w:val="32"/>
                                <w:szCs w:val="32"/>
                              </w:rPr>
                              <w:t> </w:t>
                            </w:r>
                          </w:p>
                          <w:p w:rsidR="00495D69" w:rsidRDefault="00495D69" w:rsidP="00495D69">
                            <w:pPr>
                              <w:widowControl w:val="0"/>
                              <w:jc w:val="center"/>
                              <w:rPr>
                                <w:rFonts w:ascii="Comic Sans MS" w:hAnsi="Comic Sans MS"/>
                                <w:sz w:val="40"/>
                                <w:szCs w:val="40"/>
                              </w:rPr>
                            </w:pPr>
                            <w:r>
                              <w:rPr>
                                <w:rFonts w:ascii="Comic Sans MS" w:hAnsi="Comic Sans MS"/>
                                <w:sz w:val="40"/>
                                <w:szCs w:val="40"/>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5pt;margin-top:-54.75pt;width:453.6pt;height:5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" stroked="f" strokecolor="black [0]" strokeweight="0" insetpen="t">
                <v:shadow color="#ccc"/>
                <v:textbox inset="2.85pt,2.85pt,2.85pt,2.85pt">
                  <w:txbxContent>
                    <w:p w:rsidR="00495D69" w:rsidRPr="00495D69" w:rsidRDefault="00022FC2" w:rsidP="00495D69">
                      <w:pPr>
                        <w:widowControl w:val="0"/>
                        <w:jc w:val="center"/>
                        <w:rPr>
                          <w:rFonts w:ascii="Kristen ITC" w:hAnsi="Kristen ITC"/>
                          <w:b/>
                          <w:bCs/>
                          <w:sz w:val="40"/>
                          <w:szCs w:val="40"/>
                        </w:rPr>
                      </w:pPr>
                      <w:r>
                        <w:rPr>
                          <w:rFonts w:ascii="Kristen ITC" w:hAnsi="Kristen ITC"/>
                          <w:b/>
                          <w:bCs/>
                          <w:sz w:val="40"/>
                          <w:szCs w:val="40"/>
                        </w:rPr>
                        <w:t xml:space="preserve">Mrs. Alvarado’s Newsletter </w:t>
                      </w:r>
                    </w:p>
                    <w:p w:rsidR="00495D69" w:rsidRPr="00495D69" w:rsidRDefault="0038323B" w:rsidP="00495D69">
                      <w:pPr>
                        <w:widowControl w:val="0"/>
                        <w:jc w:val="center"/>
                        <w:rPr>
                          <w:rFonts w:ascii="Comic Sans MS" w:hAnsi="Comic Sans MS"/>
                          <w:sz w:val="32"/>
                          <w:szCs w:val="32"/>
                        </w:rPr>
                      </w:pPr>
                      <w:r>
                        <w:rPr>
                          <w:rFonts w:ascii="Comic Sans MS" w:hAnsi="Comic Sans MS"/>
                          <w:sz w:val="32"/>
                          <w:szCs w:val="32"/>
                        </w:rPr>
                        <w:t>November 14, 2014</w:t>
                      </w:r>
                    </w:p>
                    <w:p w:rsidR="00495D69" w:rsidRDefault="00495D69" w:rsidP="00495D69">
                      <w:pPr>
                        <w:widowControl w:val="0"/>
                        <w:jc w:val="center"/>
                        <w:rPr>
                          <w:rFonts w:ascii="Jester" w:hAnsi="Jester"/>
                          <w:sz w:val="32"/>
                          <w:szCs w:val="32"/>
                        </w:rPr>
                      </w:pPr>
                      <w:r>
                        <w:rPr>
                          <w:rFonts w:ascii="Jester" w:hAnsi="Jester"/>
                          <w:sz w:val="32"/>
                          <w:szCs w:val="32"/>
                        </w:rPr>
                        <w:t> </w:t>
                      </w:r>
                    </w:p>
                    <w:p w:rsidR="00495D69" w:rsidRDefault="00495D69" w:rsidP="00495D69">
                      <w:pPr>
                        <w:widowControl w:val="0"/>
                        <w:jc w:val="center"/>
                        <w:rPr>
                          <w:rFonts w:ascii="Comic Sans MS" w:hAnsi="Comic Sans MS"/>
                          <w:sz w:val="40"/>
                          <w:szCs w:val="40"/>
                        </w:rPr>
                      </w:pPr>
                      <w:r>
                        <w:rPr>
                          <w:rFonts w:ascii="Comic Sans MS" w:hAnsi="Comic Sans MS"/>
                          <w:sz w:val="40"/>
                          <w:szCs w:val="40"/>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5408" behindDoc="0" locked="0" layoutInCell="1" allowOverlap="1" wp14:anchorId="3B7A6ECD" wp14:editId="62F98C81">
                <wp:simplePos x="0" y="0"/>
                <wp:positionH relativeFrom="column">
                  <wp:posOffset>-38100</wp:posOffset>
                </wp:positionH>
                <wp:positionV relativeFrom="paragraph">
                  <wp:posOffset>457200</wp:posOffset>
                </wp:positionV>
                <wp:extent cx="5972175" cy="3486150"/>
                <wp:effectExtent l="28575" t="28575"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86150"/>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D69" w:rsidRDefault="00495D69" w:rsidP="00495D69">
                            <w:pPr>
                              <w:widowControl w:val="0"/>
                              <w:jc w:val="center"/>
                              <w:rPr>
                                <w:rFonts w:ascii="Comic Sans MS" w:hAnsi="Comic Sans MS"/>
                                <w:sz w:val="28"/>
                                <w:szCs w:val="28"/>
                                <w:u w:val="single"/>
                              </w:rPr>
                            </w:pPr>
                            <w:r w:rsidRPr="00495D69">
                              <w:rPr>
                                <w:rFonts w:ascii="Comic Sans MS" w:hAnsi="Comic Sans MS"/>
                                <w:sz w:val="28"/>
                                <w:szCs w:val="28"/>
                                <w:u w:val="single"/>
                              </w:rPr>
                              <w:t>General Information and Reminders</w:t>
                            </w:r>
                          </w:p>
                          <w:p w:rsidR="000B3716" w:rsidRDefault="000B3716" w:rsidP="000B3716">
                            <w:pPr>
                              <w:widowControl w:val="0"/>
                              <w:rPr>
                                <w:rFonts w:ascii="Comic Sans MS" w:hAnsi="Comic Sans MS"/>
                                <w:sz w:val="28"/>
                                <w:szCs w:val="28"/>
                                <w:u w:val="single"/>
                              </w:rPr>
                            </w:pPr>
                          </w:p>
                          <w:p w:rsidR="000B3716" w:rsidRPr="0038323B" w:rsidRDefault="0038323B" w:rsidP="000B3716">
                            <w:pPr>
                              <w:pStyle w:val="ListParagraph"/>
                              <w:widowControl w:val="0"/>
                              <w:numPr>
                                <w:ilvl w:val="0"/>
                                <w:numId w:val="5"/>
                              </w:numPr>
                              <w:rPr>
                                <w:rFonts w:ascii="Comic Sans MS" w:hAnsi="Comic Sans MS"/>
                                <w:sz w:val="28"/>
                                <w:szCs w:val="28"/>
                                <w:u w:val="single"/>
                              </w:rPr>
                            </w:pPr>
                            <w:r>
                              <w:rPr>
                                <w:rFonts w:ascii="Comic Sans MS" w:hAnsi="Comic Sans MS"/>
                                <w:sz w:val="28"/>
                                <w:szCs w:val="28"/>
                              </w:rPr>
                              <w:t>November 24 – 28</w:t>
                            </w:r>
                            <w:r w:rsidR="000B3716">
                              <w:rPr>
                                <w:rFonts w:ascii="Comic Sans MS" w:hAnsi="Comic Sans MS"/>
                                <w:sz w:val="28"/>
                                <w:szCs w:val="28"/>
                              </w:rPr>
                              <w:t xml:space="preserve">, 2013 is Thanksgiving Break.  There will be no school these days. </w:t>
                            </w:r>
                          </w:p>
                          <w:p w:rsidR="0038323B" w:rsidRDefault="0038323B" w:rsidP="0038323B">
                            <w:pPr>
                              <w:widowControl w:val="0"/>
                              <w:rPr>
                                <w:rFonts w:ascii="Comic Sans MS" w:hAnsi="Comic Sans MS"/>
                                <w:sz w:val="28"/>
                                <w:szCs w:val="28"/>
                                <w:u w:val="single"/>
                              </w:rPr>
                            </w:pPr>
                          </w:p>
                          <w:p w:rsidR="0038323B" w:rsidRPr="0038323B" w:rsidRDefault="0038323B" w:rsidP="00022FC2">
                            <w:pPr>
                              <w:widowControl w:val="0"/>
                              <w:jc w:val="center"/>
                              <w:rPr>
                                <w:rFonts w:ascii="Comic Sans MS" w:hAnsi="Comic Sans MS"/>
                                <w:sz w:val="28"/>
                                <w:szCs w:val="28"/>
                              </w:rPr>
                            </w:pPr>
                            <w:r w:rsidRPr="0038323B">
                              <w:rPr>
                                <w:rFonts w:ascii="Comic Sans MS" w:hAnsi="Comic Sans MS"/>
                                <w:sz w:val="28"/>
                                <w:szCs w:val="28"/>
                              </w:rPr>
                              <w:t xml:space="preserve">I am </w:t>
                            </w:r>
                            <w:r w:rsidR="00022FC2">
                              <w:rPr>
                                <w:rFonts w:ascii="Comic Sans MS" w:hAnsi="Comic Sans MS"/>
                                <w:sz w:val="28"/>
                                <w:szCs w:val="28"/>
                              </w:rPr>
                              <w:t xml:space="preserve">will be </w:t>
                            </w:r>
                            <w:r w:rsidRPr="0038323B">
                              <w:rPr>
                                <w:rFonts w:ascii="Comic Sans MS" w:hAnsi="Comic Sans MS"/>
                                <w:sz w:val="28"/>
                                <w:szCs w:val="28"/>
                              </w:rPr>
                              <w:t>sending home the final Scholastic book order for 2014</w:t>
                            </w:r>
                            <w:r>
                              <w:rPr>
                                <w:rFonts w:ascii="Comic Sans MS" w:hAnsi="Comic Sans MS"/>
                                <w:sz w:val="28"/>
                                <w:szCs w:val="28"/>
                              </w:rPr>
                              <w:t xml:space="preserve"> in </w:t>
                            </w:r>
                            <w:r w:rsidR="00022FC2">
                              <w:rPr>
                                <w:rFonts w:ascii="Comic Sans MS" w:hAnsi="Comic Sans MS"/>
                                <w:sz w:val="28"/>
                                <w:szCs w:val="28"/>
                              </w:rPr>
                              <w:t xml:space="preserve">next </w:t>
                            </w:r>
                            <w:proofErr w:type="gramStart"/>
                            <w:r w:rsidR="00022FC2">
                              <w:rPr>
                                <w:rFonts w:ascii="Comic Sans MS" w:hAnsi="Comic Sans MS"/>
                                <w:sz w:val="28"/>
                                <w:szCs w:val="28"/>
                              </w:rPr>
                              <w:t xml:space="preserve">week’s </w:t>
                            </w:r>
                            <w:r>
                              <w:rPr>
                                <w:rFonts w:ascii="Comic Sans MS" w:hAnsi="Comic Sans MS"/>
                                <w:sz w:val="28"/>
                                <w:szCs w:val="28"/>
                              </w:rPr>
                              <w:t xml:space="preserve"> Friday</w:t>
                            </w:r>
                            <w:proofErr w:type="gramEnd"/>
                            <w:r>
                              <w:rPr>
                                <w:rFonts w:ascii="Comic Sans MS" w:hAnsi="Comic Sans MS"/>
                                <w:sz w:val="28"/>
                                <w:szCs w:val="28"/>
                              </w:rPr>
                              <w:t xml:space="preserve"> Folder</w:t>
                            </w:r>
                            <w:r w:rsidRPr="0038323B">
                              <w:rPr>
                                <w:rFonts w:ascii="Comic Sans MS" w:hAnsi="Comic Sans MS"/>
                                <w:sz w:val="28"/>
                                <w:szCs w:val="28"/>
                              </w:rPr>
                              <w:t xml:space="preserve">.  This would be a great opportunity </w:t>
                            </w:r>
                            <w:bookmarkStart w:id="0" w:name="_GoBack"/>
                            <w:bookmarkEnd w:id="0"/>
                            <w:r w:rsidRPr="0038323B">
                              <w:rPr>
                                <w:rFonts w:ascii="Comic Sans MS" w:hAnsi="Comic Sans MS"/>
                                <w:sz w:val="28"/>
                                <w:szCs w:val="28"/>
                              </w:rPr>
                              <w:t>to purchase books for your child for Christmas.</w:t>
                            </w:r>
                          </w:p>
                          <w:p w:rsidR="000B3716" w:rsidRPr="0038323B" w:rsidRDefault="000B3716" w:rsidP="000B3716">
                            <w:pPr>
                              <w:pStyle w:val="ListParagraph"/>
                              <w:widowControl w:val="0"/>
                              <w:rPr>
                                <w:rFonts w:ascii="Comic Sans MS" w:hAnsi="Comic Sans MS"/>
                                <w:sz w:val="28"/>
                                <w:szCs w:val="28"/>
                              </w:rPr>
                            </w:pPr>
                          </w:p>
                          <w:p w:rsidR="00495D69" w:rsidRDefault="00495D69" w:rsidP="00495D69">
                            <w:pPr>
                              <w:widowControl w:val="0"/>
                              <w:rPr>
                                <w:rFonts w:ascii="Jester" w:hAnsi="Jester"/>
                                <w:sz w:val="24"/>
                                <w:szCs w:val="24"/>
                              </w:rPr>
                            </w:pPr>
                            <w:r>
                              <w:rPr>
                                <w:rFonts w:ascii="Jester" w:hAnsi="Jester"/>
                                <w:sz w:val="24"/>
                                <w:szCs w:val="24"/>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pt;margin-top:36pt;width:470.25pt;height:27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" strokecolor="black [0]" strokeweight="4pt" insetpen="t">
                <v:shadow color="#ccc"/>
                <v:textbox inset="2.85pt,2.85pt,2.85pt,2.85pt">
                  <w:txbxContent>
                    <w:p w:rsidR="00495D69" w:rsidRDefault="00495D69" w:rsidP="00495D69">
                      <w:pPr>
                        <w:widowControl w:val="0"/>
                        <w:jc w:val="center"/>
                        <w:rPr>
                          <w:rFonts w:ascii="Comic Sans MS" w:hAnsi="Comic Sans MS"/>
                          <w:sz w:val="28"/>
                          <w:szCs w:val="28"/>
                          <w:u w:val="single"/>
                        </w:rPr>
                      </w:pPr>
                      <w:r w:rsidRPr="00495D69">
                        <w:rPr>
                          <w:rFonts w:ascii="Comic Sans MS" w:hAnsi="Comic Sans MS"/>
                          <w:sz w:val="28"/>
                          <w:szCs w:val="28"/>
                          <w:u w:val="single"/>
                        </w:rPr>
                        <w:t>General Information and Reminders</w:t>
                      </w:r>
                    </w:p>
                    <w:p w:rsidR="000B3716" w:rsidRDefault="000B3716" w:rsidP="000B3716">
                      <w:pPr>
                        <w:widowControl w:val="0"/>
                        <w:rPr>
                          <w:rFonts w:ascii="Comic Sans MS" w:hAnsi="Comic Sans MS"/>
                          <w:sz w:val="28"/>
                          <w:szCs w:val="28"/>
                          <w:u w:val="single"/>
                        </w:rPr>
                      </w:pPr>
                    </w:p>
                    <w:p w:rsidR="000B3716" w:rsidRPr="0038323B" w:rsidRDefault="0038323B" w:rsidP="000B3716">
                      <w:pPr>
                        <w:pStyle w:val="ListParagraph"/>
                        <w:widowControl w:val="0"/>
                        <w:numPr>
                          <w:ilvl w:val="0"/>
                          <w:numId w:val="5"/>
                        </w:numPr>
                        <w:rPr>
                          <w:rFonts w:ascii="Comic Sans MS" w:hAnsi="Comic Sans MS"/>
                          <w:sz w:val="28"/>
                          <w:szCs w:val="28"/>
                          <w:u w:val="single"/>
                        </w:rPr>
                      </w:pPr>
                      <w:r>
                        <w:rPr>
                          <w:rFonts w:ascii="Comic Sans MS" w:hAnsi="Comic Sans MS"/>
                          <w:sz w:val="28"/>
                          <w:szCs w:val="28"/>
                        </w:rPr>
                        <w:t>November 24 – 28</w:t>
                      </w:r>
                      <w:r w:rsidR="000B3716">
                        <w:rPr>
                          <w:rFonts w:ascii="Comic Sans MS" w:hAnsi="Comic Sans MS"/>
                          <w:sz w:val="28"/>
                          <w:szCs w:val="28"/>
                        </w:rPr>
                        <w:t xml:space="preserve">, 2013 is Thanksgiving Break.  There will be no school these days. </w:t>
                      </w:r>
                    </w:p>
                    <w:p w:rsidR="0038323B" w:rsidRDefault="0038323B" w:rsidP="0038323B">
                      <w:pPr>
                        <w:widowControl w:val="0"/>
                        <w:rPr>
                          <w:rFonts w:ascii="Comic Sans MS" w:hAnsi="Comic Sans MS"/>
                          <w:sz w:val="28"/>
                          <w:szCs w:val="28"/>
                          <w:u w:val="single"/>
                        </w:rPr>
                      </w:pPr>
                    </w:p>
                    <w:p w:rsidR="0038323B" w:rsidRPr="0038323B" w:rsidRDefault="0038323B" w:rsidP="00022FC2">
                      <w:pPr>
                        <w:widowControl w:val="0"/>
                        <w:jc w:val="center"/>
                        <w:rPr>
                          <w:rFonts w:ascii="Comic Sans MS" w:hAnsi="Comic Sans MS"/>
                          <w:sz w:val="28"/>
                          <w:szCs w:val="28"/>
                        </w:rPr>
                      </w:pPr>
                      <w:r w:rsidRPr="0038323B">
                        <w:rPr>
                          <w:rFonts w:ascii="Comic Sans MS" w:hAnsi="Comic Sans MS"/>
                          <w:sz w:val="28"/>
                          <w:szCs w:val="28"/>
                        </w:rPr>
                        <w:t xml:space="preserve">I am </w:t>
                      </w:r>
                      <w:r w:rsidR="00022FC2">
                        <w:rPr>
                          <w:rFonts w:ascii="Comic Sans MS" w:hAnsi="Comic Sans MS"/>
                          <w:sz w:val="28"/>
                          <w:szCs w:val="28"/>
                        </w:rPr>
                        <w:t xml:space="preserve">will be </w:t>
                      </w:r>
                      <w:r w:rsidRPr="0038323B">
                        <w:rPr>
                          <w:rFonts w:ascii="Comic Sans MS" w:hAnsi="Comic Sans MS"/>
                          <w:sz w:val="28"/>
                          <w:szCs w:val="28"/>
                        </w:rPr>
                        <w:t>sending home the final Scholastic book order for 2014</w:t>
                      </w:r>
                      <w:r>
                        <w:rPr>
                          <w:rFonts w:ascii="Comic Sans MS" w:hAnsi="Comic Sans MS"/>
                          <w:sz w:val="28"/>
                          <w:szCs w:val="28"/>
                        </w:rPr>
                        <w:t xml:space="preserve"> in </w:t>
                      </w:r>
                      <w:r w:rsidR="00022FC2">
                        <w:rPr>
                          <w:rFonts w:ascii="Comic Sans MS" w:hAnsi="Comic Sans MS"/>
                          <w:sz w:val="28"/>
                          <w:szCs w:val="28"/>
                        </w:rPr>
                        <w:t xml:space="preserve">next </w:t>
                      </w:r>
                      <w:proofErr w:type="gramStart"/>
                      <w:r w:rsidR="00022FC2">
                        <w:rPr>
                          <w:rFonts w:ascii="Comic Sans MS" w:hAnsi="Comic Sans MS"/>
                          <w:sz w:val="28"/>
                          <w:szCs w:val="28"/>
                        </w:rPr>
                        <w:t xml:space="preserve">week’s </w:t>
                      </w:r>
                      <w:r>
                        <w:rPr>
                          <w:rFonts w:ascii="Comic Sans MS" w:hAnsi="Comic Sans MS"/>
                          <w:sz w:val="28"/>
                          <w:szCs w:val="28"/>
                        </w:rPr>
                        <w:t xml:space="preserve"> Friday</w:t>
                      </w:r>
                      <w:proofErr w:type="gramEnd"/>
                      <w:r>
                        <w:rPr>
                          <w:rFonts w:ascii="Comic Sans MS" w:hAnsi="Comic Sans MS"/>
                          <w:sz w:val="28"/>
                          <w:szCs w:val="28"/>
                        </w:rPr>
                        <w:t xml:space="preserve"> Folder</w:t>
                      </w:r>
                      <w:r w:rsidRPr="0038323B">
                        <w:rPr>
                          <w:rFonts w:ascii="Comic Sans MS" w:hAnsi="Comic Sans MS"/>
                          <w:sz w:val="28"/>
                          <w:szCs w:val="28"/>
                        </w:rPr>
                        <w:t xml:space="preserve">.  This would be a great opportunity </w:t>
                      </w:r>
                      <w:bookmarkStart w:id="1" w:name="_GoBack"/>
                      <w:bookmarkEnd w:id="1"/>
                      <w:r w:rsidRPr="0038323B">
                        <w:rPr>
                          <w:rFonts w:ascii="Comic Sans MS" w:hAnsi="Comic Sans MS"/>
                          <w:sz w:val="28"/>
                          <w:szCs w:val="28"/>
                        </w:rPr>
                        <w:t>to purchase books for your child for Christmas.</w:t>
                      </w:r>
                    </w:p>
                    <w:p w:rsidR="000B3716" w:rsidRPr="0038323B" w:rsidRDefault="000B3716" w:rsidP="000B3716">
                      <w:pPr>
                        <w:pStyle w:val="ListParagraph"/>
                        <w:widowControl w:val="0"/>
                        <w:rPr>
                          <w:rFonts w:ascii="Comic Sans MS" w:hAnsi="Comic Sans MS"/>
                          <w:sz w:val="28"/>
                          <w:szCs w:val="28"/>
                        </w:rPr>
                      </w:pPr>
                    </w:p>
                    <w:p w:rsidR="00495D69" w:rsidRDefault="00495D69" w:rsidP="00495D69">
                      <w:pPr>
                        <w:widowControl w:val="0"/>
                        <w:rPr>
                          <w:rFonts w:ascii="Jester" w:hAnsi="Jester"/>
                          <w:sz w:val="24"/>
                          <w:szCs w:val="24"/>
                        </w:rPr>
                      </w:pPr>
                      <w:r>
                        <w:rPr>
                          <w:rFonts w:ascii="Jester" w:hAnsi="Jester"/>
                          <w:sz w:val="24"/>
                          <w:szCs w:val="24"/>
                        </w:rPr>
                        <w:t> </w:t>
                      </w:r>
                    </w:p>
                  </w:txbxContent>
                </v:textbox>
              </v:shape>
            </w:pict>
          </mc:Fallback>
        </mc:AlternateContent>
      </w:r>
      <w:r>
        <w:rPr>
          <w:noProof/>
          <w:color w:val="auto"/>
          <w:kern w:val="0"/>
          <w:sz w:val="24"/>
          <w:szCs w:val="24"/>
        </w:rPr>
        <w:drawing>
          <wp:anchor distT="36576" distB="36576" distL="36576" distR="36576" simplePos="0" relativeHeight="251659264" behindDoc="0" locked="0" layoutInCell="1" allowOverlap="1" wp14:anchorId="47DBCB80" wp14:editId="561AD786">
            <wp:simplePos x="0" y="0"/>
            <wp:positionH relativeFrom="column">
              <wp:posOffset>-9525</wp:posOffset>
            </wp:positionH>
            <wp:positionV relativeFrom="paragraph">
              <wp:posOffset>6515100</wp:posOffset>
            </wp:positionV>
            <wp:extent cx="1781175" cy="1790700"/>
            <wp:effectExtent l="19050" t="0" r="9525" b="0"/>
            <wp:wrapNone/>
            <wp:docPr id="11" name="Picture 11" descr="MCj04115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115580000[1]"/>
                    <pic:cNvPicPr>
                      <a:picLocks noChangeAspect="1" noChangeArrowheads="1"/>
                    </pic:cNvPicPr>
                  </pic:nvPicPr>
                  <pic:blipFill>
                    <a:blip r:embed="rId6"/>
                    <a:srcRect/>
                    <a:stretch>
                      <a:fillRect/>
                    </a:stretch>
                  </pic:blipFill>
                  <pic:spPr bwMode="auto">
                    <a:xfrm>
                      <a:off x="0" y="0"/>
                      <a:ext cx="1781175" cy="17907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0288" behindDoc="0" locked="0" layoutInCell="1" allowOverlap="1" wp14:anchorId="5ECB0A57" wp14:editId="2E58A391">
            <wp:simplePos x="0" y="0"/>
            <wp:positionH relativeFrom="column">
              <wp:posOffset>104775</wp:posOffset>
            </wp:positionH>
            <wp:positionV relativeFrom="paragraph">
              <wp:posOffset>3086100</wp:posOffset>
            </wp:positionV>
            <wp:extent cx="971550" cy="885825"/>
            <wp:effectExtent l="19050" t="0" r="0" b="0"/>
            <wp:wrapNone/>
            <wp:docPr id="10" name="Picture 10" descr="j0199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99685"/>
                    <pic:cNvPicPr>
                      <a:picLocks noChangeAspect="1" noChangeArrowheads="1"/>
                    </pic:cNvPicPr>
                  </pic:nvPicPr>
                  <pic:blipFill>
                    <a:blip r:embed="rId7"/>
                    <a:srcRect/>
                    <a:stretch>
                      <a:fillRect/>
                    </a:stretch>
                  </pic:blipFill>
                  <pic:spPr bwMode="auto">
                    <a:xfrm>
                      <a:off x="0" y="0"/>
                      <a:ext cx="971550" cy="88582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1312" behindDoc="0" locked="0" layoutInCell="1" allowOverlap="1" wp14:anchorId="1987C419" wp14:editId="087AC56F">
            <wp:simplePos x="0" y="0"/>
            <wp:positionH relativeFrom="column">
              <wp:posOffset>-4740910</wp:posOffset>
            </wp:positionH>
            <wp:positionV relativeFrom="paragraph">
              <wp:posOffset>4426585</wp:posOffset>
            </wp:positionV>
            <wp:extent cx="8634730" cy="417830"/>
            <wp:effectExtent l="0" t="4114800" r="0" b="409702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a:srcRect/>
                    <a:stretch>
                      <a:fillRect/>
                    </a:stretch>
                  </pic:blipFill>
                  <pic:spPr bwMode="auto">
                    <a:xfrm rot="16200000">
                      <a:off x="0" y="0"/>
                      <a:ext cx="8634730" cy="417830"/>
                    </a:xfrm>
                    <a:prstGeom prst="rect">
                      <a:avLst/>
                    </a:prstGeom>
                    <a:noFill/>
                    <a:ln w="0"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2336" behindDoc="0" locked="0" layoutInCell="1" allowOverlap="1" wp14:anchorId="68F4D856" wp14:editId="141C511B">
            <wp:simplePos x="0" y="0"/>
            <wp:positionH relativeFrom="column">
              <wp:posOffset>-209550</wp:posOffset>
            </wp:positionH>
            <wp:positionV relativeFrom="paragraph">
              <wp:posOffset>8534400</wp:posOffset>
            </wp:positionV>
            <wp:extent cx="6362700" cy="419100"/>
            <wp:effectExtent l="1905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a:srcRect/>
                    <a:stretch>
                      <a:fillRect/>
                    </a:stretch>
                  </pic:blipFill>
                  <pic:spPr bwMode="auto">
                    <a:xfrm>
                      <a:off x="0" y="0"/>
                      <a:ext cx="6362700" cy="419100"/>
                    </a:xfrm>
                    <a:prstGeom prst="rect">
                      <a:avLst/>
                    </a:prstGeom>
                    <a:noFill/>
                    <a:ln w="0"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3360" behindDoc="0" locked="0" layoutInCell="1" allowOverlap="1" wp14:anchorId="1D6047EF" wp14:editId="11B46E79">
            <wp:simplePos x="0" y="0"/>
            <wp:positionH relativeFrom="column">
              <wp:posOffset>2057240</wp:posOffset>
            </wp:positionH>
            <wp:positionV relativeFrom="paragraph">
              <wp:posOffset>4429284</wp:posOffset>
            </wp:positionV>
            <wp:extent cx="8629969" cy="418465"/>
            <wp:effectExtent l="0" t="4114800" r="0" b="407733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8"/>
                    <a:srcRect/>
                    <a:stretch>
                      <a:fillRect/>
                    </a:stretch>
                  </pic:blipFill>
                  <pic:spPr bwMode="auto">
                    <a:xfrm rot="5400000">
                      <a:off x="0" y="0"/>
                      <a:ext cx="8629969" cy="418465"/>
                    </a:xfrm>
                    <a:prstGeom prst="rect">
                      <a:avLst/>
                    </a:prstGeom>
                    <a:noFill/>
                    <a:ln w="0"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4384" behindDoc="0" locked="0" layoutInCell="1" allowOverlap="1" wp14:anchorId="51FED8D8" wp14:editId="38D1BBD9">
            <wp:simplePos x="0" y="0"/>
            <wp:positionH relativeFrom="column">
              <wp:posOffset>-638175</wp:posOffset>
            </wp:positionH>
            <wp:positionV relativeFrom="paragraph">
              <wp:posOffset>-38100</wp:posOffset>
            </wp:positionV>
            <wp:extent cx="7219950" cy="361950"/>
            <wp:effectExtent l="1905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srcRect/>
                    <a:stretch>
                      <a:fillRect/>
                    </a:stretch>
                  </pic:blipFill>
                  <pic:spPr bwMode="auto">
                    <a:xfrm>
                      <a:off x="0" y="0"/>
                      <a:ext cx="7219950" cy="361950"/>
                    </a:xfrm>
                    <a:prstGeom prst="rect">
                      <a:avLst/>
                    </a:prstGeom>
                    <a:noFill/>
                    <a:ln w="0" algn="in">
                      <a:noFill/>
                      <a:miter lim="800000"/>
                      <a:headEnd/>
                      <a:tailEnd/>
                    </a:ln>
                    <a:effectLst/>
                  </pic:spPr>
                </pic:pic>
              </a:graphicData>
            </a:graphic>
          </wp:anchor>
        </w:drawing>
      </w:r>
    </w:p>
    <w:p w:rsidR="00495D69" w:rsidRDefault="00495D69" w:rsidP="00495D69">
      <w:r>
        <w:rPr>
          <w:noProof/>
          <w:color w:val="auto"/>
          <w:kern w:val="0"/>
          <w:sz w:val="24"/>
          <w:szCs w:val="24"/>
        </w:rPr>
        <mc:AlternateContent>
          <mc:Choice Requires="wps">
            <w:drawing>
              <wp:anchor distT="36576" distB="36576" distL="36576" distR="36576" simplePos="0" relativeHeight="251667456" behindDoc="0" locked="0" layoutInCell="1" allowOverlap="1" wp14:anchorId="61204474" wp14:editId="2DEF0111">
                <wp:simplePos x="0" y="0"/>
                <wp:positionH relativeFrom="column">
                  <wp:posOffset>28575</wp:posOffset>
                </wp:positionH>
                <wp:positionV relativeFrom="paragraph">
                  <wp:posOffset>3997325</wp:posOffset>
                </wp:positionV>
                <wp:extent cx="2190750" cy="219075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190750"/>
                        </a:xfrm>
                        <a:prstGeom prst="rect">
                          <a:avLst/>
                        </a:prstGeom>
                        <a:noFill/>
                        <a:ln w="38100" algn="in">
                          <a:solidFill>
                            <a:schemeClr val="dk1">
                              <a:lumMod val="0"/>
                              <a:lumOff val="0"/>
                            </a:schemeClr>
                          </a:solidFill>
                          <a:prstDash val="lgDashDot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D69" w:rsidRPr="00495D69" w:rsidRDefault="00495D69" w:rsidP="00495D69">
                            <w:pPr>
                              <w:widowControl w:val="0"/>
                              <w:jc w:val="center"/>
                              <w:rPr>
                                <w:rFonts w:ascii="Comic Sans MS" w:hAnsi="Comic Sans MS"/>
                                <w:sz w:val="24"/>
                                <w:szCs w:val="24"/>
                              </w:rPr>
                            </w:pPr>
                            <w:r w:rsidRPr="00495D69">
                              <w:rPr>
                                <w:rFonts w:ascii="Comic Sans MS" w:hAnsi="Comic Sans MS"/>
                                <w:sz w:val="24"/>
                                <w:szCs w:val="24"/>
                              </w:rPr>
                              <w:t>Specials for the FOLLOWING week…</w:t>
                            </w:r>
                          </w:p>
                          <w:p w:rsidR="00495D69" w:rsidRPr="00495D69" w:rsidRDefault="000B6A04" w:rsidP="00495D69">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Monday- </w:t>
                            </w:r>
                            <w:r w:rsidR="00022FC2">
                              <w:rPr>
                                <w:rFonts w:ascii="Comic Sans MS" w:hAnsi="Comic Sans MS"/>
                                <w:sz w:val="24"/>
                                <w:szCs w:val="24"/>
                              </w:rPr>
                              <w:t>P.E.</w:t>
                            </w:r>
                          </w:p>
                          <w:p w:rsidR="00495D69" w:rsidRPr="00495D69" w:rsidRDefault="00495D69" w:rsidP="00495D69">
                            <w:pPr>
                              <w:pStyle w:val="ListParagraph"/>
                              <w:widowControl w:val="0"/>
                              <w:numPr>
                                <w:ilvl w:val="0"/>
                                <w:numId w:val="1"/>
                              </w:numPr>
                              <w:rPr>
                                <w:rFonts w:ascii="Comic Sans MS" w:hAnsi="Comic Sans MS"/>
                                <w:sz w:val="24"/>
                                <w:szCs w:val="24"/>
                              </w:rPr>
                            </w:pPr>
                            <w:r w:rsidRPr="00495D69">
                              <w:rPr>
                                <w:rFonts w:ascii="Comic Sans MS" w:hAnsi="Comic Sans MS"/>
                                <w:sz w:val="24"/>
                                <w:szCs w:val="24"/>
                              </w:rPr>
                              <w:t xml:space="preserve">Tuesday- </w:t>
                            </w:r>
                            <w:r w:rsidR="00022FC2">
                              <w:rPr>
                                <w:rFonts w:ascii="Comic Sans MS" w:hAnsi="Comic Sans MS"/>
                                <w:sz w:val="24"/>
                                <w:szCs w:val="24"/>
                              </w:rPr>
                              <w:t xml:space="preserve">Music </w:t>
                            </w:r>
                          </w:p>
                          <w:p w:rsidR="00495D69" w:rsidRPr="00495D69" w:rsidRDefault="00495D69" w:rsidP="00495D69">
                            <w:pPr>
                              <w:pStyle w:val="ListParagraph"/>
                              <w:widowControl w:val="0"/>
                              <w:numPr>
                                <w:ilvl w:val="0"/>
                                <w:numId w:val="1"/>
                              </w:numPr>
                              <w:rPr>
                                <w:rFonts w:ascii="Comic Sans MS" w:hAnsi="Comic Sans MS"/>
                                <w:sz w:val="24"/>
                                <w:szCs w:val="24"/>
                              </w:rPr>
                            </w:pPr>
                            <w:r w:rsidRPr="00495D69">
                              <w:rPr>
                                <w:rFonts w:ascii="Comic Sans MS" w:hAnsi="Comic Sans MS"/>
                                <w:sz w:val="24"/>
                                <w:szCs w:val="24"/>
                              </w:rPr>
                              <w:t>Wednesday-</w:t>
                            </w:r>
                            <w:r w:rsidR="00022FC2">
                              <w:rPr>
                                <w:rFonts w:ascii="Comic Sans MS" w:hAnsi="Comic Sans MS"/>
                                <w:sz w:val="24"/>
                                <w:szCs w:val="24"/>
                              </w:rPr>
                              <w:t>Computer</w:t>
                            </w:r>
                          </w:p>
                          <w:p w:rsidR="00495D69" w:rsidRPr="00495D69" w:rsidRDefault="001312CE" w:rsidP="00495D69">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Thursday- </w:t>
                            </w:r>
                            <w:r w:rsidR="00022FC2">
                              <w:rPr>
                                <w:rFonts w:ascii="Comic Sans MS" w:hAnsi="Comic Sans MS"/>
                                <w:sz w:val="24"/>
                                <w:szCs w:val="24"/>
                              </w:rPr>
                              <w:t>P.E.</w:t>
                            </w:r>
                          </w:p>
                          <w:p w:rsidR="00495D69" w:rsidRPr="00495D69" w:rsidRDefault="00495D69" w:rsidP="00495D69">
                            <w:pPr>
                              <w:pStyle w:val="ListParagraph"/>
                              <w:widowControl w:val="0"/>
                              <w:numPr>
                                <w:ilvl w:val="0"/>
                                <w:numId w:val="1"/>
                              </w:numPr>
                              <w:rPr>
                                <w:rFonts w:ascii="Comic Sans MS" w:hAnsi="Comic Sans MS"/>
                                <w:sz w:val="24"/>
                                <w:szCs w:val="24"/>
                              </w:rPr>
                            </w:pPr>
                            <w:r w:rsidRPr="00495D69">
                              <w:rPr>
                                <w:rFonts w:ascii="Comic Sans MS" w:hAnsi="Comic Sans MS"/>
                                <w:sz w:val="24"/>
                                <w:szCs w:val="24"/>
                              </w:rPr>
                              <w:t xml:space="preserve">Friday- </w:t>
                            </w:r>
                            <w:r w:rsidR="00022FC2">
                              <w:rPr>
                                <w:rFonts w:ascii="Comic Sans MS" w:hAnsi="Comic Sans MS"/>
                                <w:sz w:val="24"/>
                                <w:szCs w:val="24"/>
                              </w:rPr>
                              <w:t xml:space="preserve">Music </w:t>
                            </w:r>
                          </w:p>
                          <w:p w:rsidR="00495D69" w:rsidRPr="00495D69" w:rsidRDefault="00495D69" w:rsidP="00495D69">
                            <w:pPr>
                              <w:widowControl w:val="0"/>
                              <w:ind w:left="360"/>
                              <w:rPr>
                                <w:rFonts w:ascii="Comic Sans MS" w:hAnsi="Comic Sans MS"/>
                                <w:sz w:val="24"/>
                                <w:szCs w:val="24"/>
                              </w:rPr>
                            </w:pPr>
                          </w:p>
                          <w:p w:rsidR="00495D69" w:rsidRPr="00495D69" w:rsidRDefault="00495D69" w:rsidP="00495D69">
                            <w:pPr>
                              <w:widowControl w:val="0"/>
                              <w:jc w:val="center"/>
                              <w:rPr>
                                <w:rFonts w:ascii="Comic Sans MS" w:hAnsi="Comic Sans MS"/>
                                <w:b/>
                              </w:rPr>
                            </w:pPr>
                            <w:r w:rsidRPr="00495D69">
                              <w:rPr>
                                <w:rFonts w:ascii="Comic Sans MS" w:hAnsi="Comic Sans MS"/>
                                <w:b/>
                              </w:rPr>
                              <w:t>* Remember to wear tennis       shoes on P.E. days*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25pt;margin-top:314.75pt;width:172.5pt;height:17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" filled="f" strokecolor="black [0]" strokeweight="3pt" insetpen="t">
                <v:stroke dashstyle="longDashDotDot"/>
                <v:shadow color="#ccc"/>
                <v:textbox inset="2.88pt,2.88pt,2.88pt,2.88pt">
                  <w:txbxContent>
                    <w:p w:rsidR="00495D69" w:rsidRPr="00495D69" w:rsidRDefault="00495D69" w:rsidP="00495D69">
                      <w:pPr>
                        <w:widowControl w:val="0"/>
                        <w:jc w:val="center"/>
                        <w:rPr>
                          <w:rFonts w:ascii="Comic Sans MS" w:hAnsi="Comic Sans MS"/>
                          <w:sz w:val="24"/>
                          <w:szCs w:val="24"/>
                        </w:rPr>
                      </w:pPr>
                      <w:r w:rsidRPr="00495D69">
                        <w:rPr>
                          <w:rFonts w:ascii="Comic Sans MS" w:hAnsi="Comic Sans MS"/>
                          <w:sz w:val="24"/>
                          <w:szCs w:val="24"/>
                        </w:rPr>
                        <w:t>Specials for the FOLLOWING week…</w:t>
                      </w:r>
                    </w:p>
                    <w:p w:rsidR="00495D69" w:rsidRPr="00495D69" w:rsidRDefault="000B6A04" w:rsidP="00495D69">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Monday- </w:t>
                      </w:r>
                      <w:r w:rsidR="00022FC2">
                        <w:rPr>
                          <w:rFonts w:ascii="Comic Sans MS" w:hAnsi="Comic Sans MS"/>
                          <w:sz w:val="24"/>
                          <w:szCs w:val="24"/>
                        </w:rPr>
                        <w:t>P.E.</w:t>
                      </w:r>
                    </w:p>
                    <w:p w:rsidR="00495D69" w:rsidRPr="00495D69" w:rsidRDefault="00495D69" w:rsidP="00495D69">
                      <w:pPr>
                        <w:pStyle w:val="ListParagraph"/>
                        <w:widowControl w:val="0"/>
                        <w:numPr>
                          <w:ilvl w:val="0"/>
                          <w:numId w:val="1"/>
                        </w:numPr>
                        <w:rPr>
                          <w:rFonts w:ascii="Comic Sans MS" w:hAnsi="Comic Sans MS"/>
                          <w:sz w:val="24"/>
                          <w:szCs w:val="24"/>
                        </w:rPr>
                      </w:pPr>
                      <w:r w:rsidRPr="00495D69">
                        <w:rPr>
                          <w:rFonts w:ascii="Comic Sans MS" w:hAnsi="Comic Sans MS"/>
                          <w:sz w:val="24"/>
                          <w:szCs w:val="24"/>
                        </w:rPr>
                        <w:t xml:space="preserve">Tuesday- </w:t>
                      </w:r>
                      <w:r w:rsidR="00022FC2">
                        <w:rPr>
                          <w:rFonts w:ascii="Comic Sans MS" w:hAnsi="Comic Sans MS"/>
                          <w:sz w:val="24"/>
                          <w:szCs w:val="24"/>
                        </w:rPr>
                        <w:t xml:space="preserve">Music </w:t>
                      </w:r>
                    </w:p>
                    <w:p w:rsidR="00495D69" w:rsidRPr="00495D69" w:rsidRDefault="00495D69" w:rsidP="00495D69">
                      <w:pPr>
                        <w:pStyle w:val="ListParagraph"/>
                        <w:widowControl w:val="0"/>
                        <w:numPr>
                          <w:ilvl w:val="0"/>
                          <w:numId w:val="1"/>
                        </w:numPr>
                        <w:rPr>
                          <w:rFonts w:ascii="Comic Sans MS" w:hAnsi="Comic Sans MS"/>
                          <w:sz w:val="24"/>
                          <w:szCs w:val="24"/>
                        </w:rPr>
                      </w:pPr>
                      <w:r w:rsidRPr="00495D69">
                        <w:rPr>
                          <w:rFonts w:ascii="Comic Sans MS" w:hAnsi="Comic Sans MS"/>
                          <w:sz w:val="24"/>
                          <w:szCs w:val="24"/>
                        </w:rPr>
                        <w:t>Wednesday-</w:t>
                      </w:r>
                      <w:r w:rsidR="00022FC2">
                        <w:rPr>
                          <w:rFonts w:ascii="Comic Sans MS" w:hAnsi="Comic Sans MS"/>
                          <w:sz w:val="24"/>
                          <w:szCs w:val="24"/>
                        </w:rPr>
                        <w:t>Computer</w:t>
                      </w:r>
                    </w:p>
                    <w:p w:rsidR="00495D69" w:rsidRPr="00495D69" w:rsidRDefault="001312CE" w:rsidP="00495D69">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Thursday- </w:t>
                      </w:r>
                      <w:r w:rsidR="00022FC2">
                        <w:rPr>
                          <w:rFonts w:ascii="Comic Sans MS" w:hAnsi="Comic Sans MS"/>
                          <w:sz w:val="24"/>
                          <w:szCs w:val="24"/>
                        </w:rPr>
                        <w:t>P.E.</w:t>
                      </w:r>
                    </w:p>
                    <w:p w:rsidR="00495D69" w:rsidRPr="00495D69" w:rsidRDefault="00495D69" w:rsidP="00495D69">
                      <w:pPr>
                        <w:pStyle w:val="ListParagraph"/>
                        <w:widowControl w:val="0"/>
                        <w:numPr>
                          <w:ilvl w:val="0"/>
                          <w:numId w:val="1"/>
                        </w:numPr>
                        <w:rPr>
                          <w:rFonts w:ascii="Comic Sans MS" w:hAnsi="Comic Sans MS"/>
                          <w:sz w:val="24"/>
                          <w:szCs w:val="24"/>
                        </w:rPr>
                      </w:pPr>
                      <w:r w:rsidRPr="00495D69">
                        <w:rPr>
                          <w:rFonts w:ascii="Comic Sans MS" w:hAnsi="Comic Sans MS"/>
                          <w:sz w:val="24"/>
                          <w:szCs w:val="24"/>
                        </w:rPr>
                        <w:t xml:space="preserve">Friday- </w:t>
                      </w:r>
                      <w:r w:rsidR="00022FC2">
                        <w:rPr>
                          <w:rFonts w:ascii="Comic Sans MS" w:hAnsi="Comic Sans MS"/>
                          <w:sz w:val="24"/>
                          <w:szCs w:val="24"/>
                        </w:rPr>
                        <w:t xml:space="preserve">Music </w:t>
                      </w:r>
                    </w:p>
                    <w:p w:rsidR="00495D69" w:rsidRPr="00495D69" w:rsidRDefault="00495D69" w:rsidP="00495D69">
                      <w:pPr>
                        <w:widowControl w:val="0"/>
                        <w:ind w:left="360"/>
                        <w:rPr>
                          <w:rFonts w:ascii="Comic Sans MS" w:hAnsi="Comic Sans MS"/>
                          <w:sz w:val="24"/>
                          <w:szCs w:val="24"/>
                        </w:rPr>
                      </w:pPr>
                    </w:p>
                    <w:p w:rsidR="00495D69" w:rsidRPr="00495D69" w:rsidRDefault="00495D69" w:rsidP="00495D69">
                      <w:pPr>
                        <w:widowControl w:val="0"/>
                        <w:jc w:val="center"/>
                        <w:rPr>
                          <w:rFonts w:ascii="Comic Sans MS" w:hAnsi="Comic Sans MS"/>
                          <w:b/>
                        </w:rPr>
                      </w:pPr>
                      <w:r w:rsidRPr="00495D69">
                        <w:rPr>
                          <w:rFonts w:ascii="Comic Sans MS" w:hAnsi="Comic Sans MS"/>
                          <w:b/>
                        </w:rPr>
                        <w:t>* Remember to wear tennis       shoes on P.E. days*</w:t>
                      </w:r>
                    </w:p>
                  </w:txbxContent>
                </v:textbox>
              </v:shape>
            </w:pict>
          </mc:Fallback>
        </mc:AlternateContent>
      </w:r>
    </w:p>
    <w:p w:rsidR="00E158CC" w:rsidRPr="00495D69" w:rsidRDefault="00495D69" w:rsidP="00495D69">
      <w:r>
        <w:rPr>
          <w:noProof/>
          <w:color w:val="auto"/>
          <w:kern w:val="0"/>
          <w:sz w:val="24"/>
          <w:szCs w:val="24"/>
        </w:rPr>
        <mc:AlternateContent>
          <mc:Choice Requires="wps">
            <w:drawing>
              <wp:anchor distT="36576" distB="36576" distL="36576" distR="36576" simplePos="0" relativeHeight="251666432" behindDoc="0" locked="0" layoutInCell="1" allowOverlap="1" wp14:anchorId="70557BB5" wp14:editId="1A77C8AA">
                <wp:simplePos x="0" y="0"/>
                <wp:positionH relativeFrom="column">
                  <wp:posOffset>2295525</wp:posOffset>
                </wp:positionH>
                <wp:positionV relativeFrom="paragraph">
                  <wp:posOffset>3794126</wp:posOffset>
                </wp:positionV>
                <wp:extent cx="3686175" cy="4267200"/>
                <wp:effectExtent l="19050" t="1905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267200"/>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5D69" w:rsidRPr="00495D69" w:rsidRDefault="00495D69" w:rsidP="00495D69">
                            <w:pPr>
                              <w:widowControl w:val="0"/>
                              <w:jc w:val="center"/>
                              <w:rPr>
                                <w:rFonts w:ascii="Comic Sans MS" w:hAnsi="Comic Sans MS"/>
                                <w:u w:val="single"/>
                              </w:rPr>
                            </w:pPr>
                            <w:r>
                              <w:rPr>
                                <w:rFonts w:ascii="Kristen ITC" w:hAnsi="Kristen ITC"/>
                                <w:b/>
                                <w:bCs/>
                                <w:sz w:val="24"/>
                                <w:szCs w:val="24"/>
                              </w:rPr>
                              <w:tab/>
                            </w:r>
                            <w:r w:rsidRPr="00495D69">
                              <w:rPr>
                                <w:rFonts w:ascii="Comic Sans MS" w:hAnsi="Comic Sans MS"/>
                                <w:u w:val="single"/>
                              </w:rPr>
                              <w:t>Curriculum Notes</w:t>
                            </w:r>
                          </w:p>
                          <w:p w:rsidR="00495D69" w:rsidRPr="00495D69" w:rsidRDefault="00495D69" w:rsidP="00495D69">
                            <w:pPr>
                              <w:widowControl w:val="0"/>
                              <w:rPr>
                                <w:rFonts w:ascii="Comic Sans MS" w:hAnsi="Comic Sans MS"/>
                              </w:rPr>
                            </w:pPr>
                            <w:r w:rsidRPr="00495D69">
                              <w:rPr>
                                <w:rFonts w:ascii="Comic Sans MS" w:hAnsi="Comic Sans MS"/>
                              </w:rPr>
                              <w:t xml:space="preserve">In Math this past week we </w:t>
                            </w:r>
                            <w:r>
                              <w:rPr>
                                <w:rFonts w:ascii="Comic Sans MS" w:hAnsi="Comic Sans MS"/>
                              </w:rPr>
                              <w:t>completed our work</w:t>
                            </w:r>
                            <w:r w:rsidRPr="00495D69">
                              <w:rPr>
                                <w:rFonts w:ascii="Comic Sans MS" w:hAnsi="Comic Sans MS"/>
                              </w:rPr>
                              <w:t xml:space="preserve"> with </w:t>
                            </w:r>
                            <w:r>
                              <w:rPr>
                                <w:rFonts w:ascii="Comic Sans MS" w:hAnsi="Comic Sans MS"/>
                              </w:rPr>
                              <w:t xml:space="preserve">telling </w:t>
                            </w:r>
                            <w:r w:rsidRPr="00495D69">
                              <w:rPr>
                                <w:rFonts w:ascii="Comic Sans MS" w:hAnsi="Comic Sans MS"/>
                              </w:rPr>
                              <w:t xml:space="preserve">time to the hour and half hour.  Your children </w:t>
                            </w:r>
                            <w:r>
                              <w:rPr>
                                <w:rFonts w:ascii="Comic Sans MS" w:hAnsi="Comic Sans MS"/>
                              </w:rPr>
                              <w:t>have</w:t>
                            </w:r>
                            <w:r w:rsidRPr="00495D69">
                              <w:rPr>
                                <w:rFonts w:ascii="Comic Sans MS" w:hAnsi="Comic Sans MS"/>
                              </w:rPr>
                              <w:t xml:space="preserve"> learned the difference between an analog and a digital clock.  What’s so wonderful about our time unit is that you can provide so much support at home!  Challenge your child to read the time to the hour and half hour on a regular basis to further reinforce this skill.  </w:t>
                            </w:r>
                            <w:r w:rsidR="000B3716">
                              <w:rPr>
                                <w:rFonts w:ascii="Comic Sans MS" w:hAnsi="Comic Sans MS"/>
                              </w:rPr>
                              <w:t>We also began our place value unit.</w:t>
                            </w:r>
                            <w:r w:rsidRPr="00495D69">
                              <w:rPr>
                                <w:rFonts w:ascii="Comic Sans MS" w:hAnsi="Comic Sans MS"/>
                              </w:rPr>
                              <w:t xml:space="preserve">  Please remember to continue practicing addition and subtraction facts!!!  </w:t>
                            </w:r>
                            <w:r>
                              <w:rPr>
                                <w:rFonts w:ascii="Comic Sans MS" w:hAnsi="Comic Sans MS"/>
                              </w:rPr>
                              <w:t>Flash cards can be purchased at the Dollar Store, and is a great way to promote fact fluency.</w:t>
                            </w:r>
                          </w:p>
                          <w:p w:rsidR="0038323B" w:rsidRDefault="00495D69" w:rsidP="00495D69">
                            <w:pPr>
                              <w:widowControl w:val="0"/>
                              <w:rPr>
                                <w:rFonts w:ascii="Comic Sans MS" w:hAnsi="Comic Sans MS"/>
                              </w:rPr>
                            </w:pPr>
                            <w:r w:rsidRPr="00495D69">
                              <w:rPr>
                                <w:rFonts w:ascii="Comic Sans MS" w:hAnsi="Comic Sans MS"/>
                              </w:rPr>
                              <w:tab/>
                              <w:t xml:space="preserve">In Language Arts this past week, we </w:t>
                            </w:r>
                            <w:r w:rsidR="0038323B">
                              <w:rPr>
                                <w:rFonts w:ascii="Comic Sans MS" w:hAnsi="Comic Sans MS"/>
                              </w:rPr>
                              <w:t>continued informational</w:t>
                            </w:r>
                            <w:r w:rsidR="000B3716">
                              <w:rPr>
                                <w:rFonts w:ascii="Comic Sans MS" w:hAnsi="Comic Sans MS"/>
                              </w:rPr>
                              <w:t xml:space="preserve"> writing.  Please encourage your child to write at home.  A journal is a great way for students to practice narrative writing.</w:t>
                            </w:r>
                            <w:r w:rsidRPr="00495D69">
                              <w:rPr>
                                <w:rFonts w:ascii="Comic Sans MS" w:hAnsi="Comic Sans MS"/>
                              </w:rPr>
                              <w:t xml:space="preserve"> </w:t>
                            </w:r>
                            <w:r w:rsidR="000B3716">
                              <w:rPr>
                                <w:rFonts w:ascii="Comic Sans MS" w:hAnsi="Comic Sans MS"/>
                              </w:rPr>
                              <w:t>Please</w:t>
                            </w:r>
                            <w:r w:rsidRPr="00495D69">
                              <w:rPr>
                                <w:rFonts w:ascii="Comic Sans MS" w:hAnsi="Comic Sans MS"/>
                              </w:rPr>
                              <w:t xml:space="preserve"> keep reading with your child on a nightly basis.  They are really starting to show such growth in reading, so le</w:t>
                            </w:r>
                            <w:r w:rsidR="000B3716">
                              <w:rPr>
                                <w:rFonts w:ascii="Comic Sans MS" w:hAnsi="Comic Sans MS"/>
                              </w:rPr>
                              <w:t>t’s keep it going</w:t>
                            </w:r>
                            <w:r w:rsidRPr="00495D69">
                              <w:rPr>
                                <w:rFonts w:ascii="Comic Sans MS" w:hAnsi="Comic Sans MS"/>
                              </w:rPr>
                              <w:t xml:space="preserve">.  Thanks for your support! </w:t>
                            </w:r>
                            <w:r w:rsidR="0038323B">
                              <w:rPr>
                                <w:rFonts w:ascii="Comic Sans MS" w:hAnsi="Comic Sans MS"/>
                              </w:rPr>
                              <w:t xml:space="preserve">We had a lively discussion on fact vs. opinion </w:t>
                            </w:r>
                            <w:r w:rsidR="0038323B" w:rsidRPr="0038323B">
                              <w:rPr>
                                <w:rFonts w:ascii="Comic Sans MS" w:hAnsi="Comic Sans MS"/>
                              </w:rPr>
                              <w:sym w:font="Wingdings" w:char="F04A"/>
                            </w:r>
                            <w:r w:rsidRPr="00495D69">
                              <w:rPr>
                                <w:rFonts w:ascii="Comic Sans MS" w:hAnsi="Comic Sans MS"/>
                              </w:rPr>
                              <w:t xml:space="preserve">  </w:t>
                            </w:r>
                          </w:p>
                          <w:p w:rsidR="00495D69" w:rsidRPr="00495D69" w:rsidRDefault="0038323B" w:rsidP="00495D69">
                            <w:pPr>
                              <w:widowControl w:val="0"/>
                              <w:rPr>
                                <w:rFonts w:ascii="Comic Sans MS" w:hAnsi="Comic Sans MS"/>
                              </w:rPr>
                            </w:pPr>
                            <w:r>
                              <w:rPr>
                                <w:rFonts w:ascii="Comic Sans MS" w:hAnsi="Comic Sans MS"/>
                              </w:rPr>
                              <w:tab/>
                              <w:t>In Social Studies we began learning about the life and accomplishments of Thomas Jefferson.</w:t>
                            </w:r>
                            <w:r w:rsidR="00495D69" w:rsidRPr="00495D69">
                              <w:rPr>
                                <w:rFonts w:ascii="Comic Sans MS" w:hAnsi="Comic Sans MS"/>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80.75pt;margin-top:298.75pt;width:290.25pt;height:3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" strokecolor="black [0]" strokeweight="4pt" insetpen="t">
                <v:shadow color="#ccc"/>
                <v:textbox inset="2.85pt,2.85pt,2.85pt,2.85pt">
                  <w:txbxContent>
                    <w:p w:rsidR="00495D69" w:rsidRPr="00495D69" w:rsidRDefault="00495D69" w:rsidP="00495D69">
                      <w:pPr>
                        <w:widowControl w:val="0"/>
                        <w:jc w:val="center"/>
                        <w:rPr>
                          <w:rFonts w:ascii="Comic Sans MS" w:hAnsi="Comic Sans MS"/>
                          <w:u w:val="single"/>
                        </w:rPr>
                      </w:pPr>
                      <w:r>
                        <w:rPr>
                          <w:rFonts w:ascii="Kristen ITC" w:hAnsi="Kristen ITC"/>
                          <w:b/>
                          <w:bCs/>
                          <w:sz w:val="24"/>
                          <w:szCs w:val="24"/>
                        </w:rPr>
                        <w:tab/>
                      </w:r>
                      <w:r w:rsidRPr="00495D69">
                        <w:rPr>
                          <w:rFonts w:ascii="Comic Sans MS" w:hAnsi="Comic Sans MS"/>
                          <w:u w:val="single"/>
                        </w:rPr>
                        <w:t>Curriculum Notes</w:t>
                      </w:r>
                    </w:p>
                    <w:p w:rsidR="00495D69" w:rsidRPr="00495D69" w:rsidRDefault="00495D69" w:rsidP="00495D69">
                      <w:pPr>
                        <w:widowControl w:val="0"/>
                        <w:rPr>
                          <w:rFonts w:ascii="Comic Sans MS" w:hAnsi="Comic Sans MS"/>
                        </w:rPr>
                      </w:pPr>
                      <w:r w:rsidRPr="00495D69">
                        <w:rPr>
                          <w:rFonts w:ascii="Comic Sans MS" w:hAnsi="Comic Sans MS"/>
                        </w:rPr>
                        <w:t xml:space="preserve">In Math this past week we </w:t>
                      </w:r>
                      <w:r>
                        <w:rPr>
                          <w:rFonts w:ascii="Comic Sans MS" w:hAnsi="Comic Sans MS"/>
                        </w:rPr>
                        <w:t>completed our work</w:t>
                      </w:r>
                      <w:r w:rsidRPr="00495D69">
                        <w:rPr>
                          <w:rFonts w:ascii="Comic Sans MS" w:hAnsi="Comic Sans MS"/>
                        </w:rPr>
                        <w:t xml:space="preserve"> with </w:t>
                      </w:r>
                      <w:r>
                        <w:rPr>
                          <w:rFonts w:ascii="Comic Sans MS" w:hAnsi="Comic Sans MS"/>
                        </w:rPr>
                        <w:t xml:space="preserve">telling </w:t>
                      </w:r>
                      <w:r w:rsidRPr="00495D69">
                        <w:rPr>
                          <w:rFonts w:ascii="Comic Sans MS" w:hAnsi="Comic Sans MS"/>
                        </w:rPr>
                        <w:t xml:space="preserve">time to the hour and half hour.  Your children </w:t>
                      </w:r>
                      <w:r>
                        <w:rPr>
                          <w:rFonts w:ascii="Comic Sans MS" w:hAnsi="Comic Sans MS"/>
                        </w:rPr>
                        <w:t>have</w:t>
                      </w:r>
                      <w:r w:rsidRPr="00495D69">
                        <w:rPr>
                          <w:rFonts w:ascii="Comic Sans MS" w:hAnsi="Comic Sans MS"/>
                        </w:rPr>
                        <w:t xml:space="preserve"> learned the difference between an analog and a digital clock.  What’s so wonderful about our time unit is that you can provide so much support at home!  Challenge your child to read the time to the hour and half hour on a regular basis to further reinforce this skill.  </w:t>
                      </w:r>
                      <w:r w:rsidR="000B3716">
                        <w:rPr>
                          <w:rFonts w:ascii="Comic Sans MS" w:hAnsi="Comic Sans MS"/>
                        </w:rPr>
                        <w:t>We also began our place value unit.</w:t>
                      </w:r>
                      <w:r w:rsidRPr="00495D69">
                        <w:rPr>
                          <w:rFonts w:ascii="Comic Sans MS" w:hAnsi="Comic Sans MS"/>
                        </w:rPr>
                        <w:t xml:space="preserve">  Please remember to continue practicing addition and subtraction facts!!!  </w:t>
                      </w:r>
                      <w:r>
                        <w:rPr>
                          <w:rFonts w:ascii="Comic Sans MS" w:hAnsi="Comic Sans MS"/>
                        </w:rPr>
                        <w:t>Flash cards can be purchased at the Dollar Store, and is a great way to promote fact fluency.</w:t>
                      </w:r>
                    </w:p>
                    <w:p w:rsidR="0038323B" w:rsidRDefault="00495D69" w:rsidP="00495D69">
                      <w:pPr>
                        <w:widowControl w:val="0"/>
                        <w:rPr>
                          <w:rFonts w:ascii="Comic Sans MS" w:hAnsi="Comic Sans MS"/>
                        </w:rPr>
                      </w:pPr>
                      <w:r w:rsidRPr="00495D69">
                        <w:rPr>
                          <w:rFonts w:ascii="Comic Sans MS" w:hAnsi="Comic Sans MS"/>
                        </w:rPr>
                        <w:tab/>
                        <w:t xml:space="preserve">In Language Arts this past week, we </w:t>
                      </w:r>
                      <w:r w:rsidR="0038323B">
                        <w:rPr>
                          <w:rFonts w:ascii="Comic Sans MS" w:hAnsi="Comic Sans MS"/>
                        </w:rPr>
                        <w:t>continued informational</w:t>
                      </w:r>
                      <w:r w:rsidR="000B3716">
                        <w:rPr>
                          <w:rFonts w:ascii="Comic Sans MS" w:hAnsi="Comic Sans MS"/>
                        </w:rPr>
                        <w:t xml:space="preserve"> writing.  Please encourage your child to write at home.  A journal is a great way for students to practice narrative writing.</w:t>
                      </w:r>
                      <w:r w:rsidRPr="00495D69">
                        <w:rPr>
                          <w:rFonts w:ascii="Comic Sans MS" w:hAnsi="Comic Sans MS"/>
                        </w:rPr>
                        <w:t xml:space="preserve"> </w:t>
                      </w:r>
                      <w:r w:rsidR="000B3716">
                        <w:rPr>
                          <w:rFonts w:ascii="Comic Sans MS" w:hAnsi="Comic Sans MS"/>
                        </w:rPr>
                        <w:t>Please</w:t>
                      </w:r>
                      <w:r w:rsidRPr="00495D69">
                        <w:rPr>
                          <w:rFonts w:ascii="Comic Sans MS" w:hAnsi="Comic Sans MS"/>
                        </w:rPr>
                        <w:t xml:space="preserve"> keep reading with your child on a nightly basis.  They are really starting to show such growth in reading, so le</w:t>
                      </w:r>
                      <w:r w:rsidR="000B3716">
                        <w:rPr>
                          <w:rFonts w:ascii="Comic Sans MS" w:hAnsi="Comic Sans MS"/>
                        </w:rPr>
                        <w:t>t’s keep it going</w:t>
                      </w:r>
                      <w:r w:rsidRPr="00495D69">
                        <w:rPr>
                          <w:rFonts w:ascii="Comic Sans MS" w:hAnsi="Comic Sans MS"/>
                        </w:rPr>
                        <w:t xml:space="preserve">.  Thanks for your support! </w:t>
                      </w:r>
                      <w:r w:rsidR="0038323B">
                        <w:rPr>
                          <w:rFonts w:ascii="Comic Sans MS" w:hAnsi="Comic Sans MS"/>
                        </w:rPr>
                        <w:t xml:space="preserve">We had a lively discussion on fact vs. opinion </w:t>
                      </w:r>
                      <w:r w:rsidR="0038323B" w:rsidRPr="0038323B">
                        <w:rPr>
                          <w:rFonts w:ascii="Comic Sans MS" w:hAnsi="Comic Sans MS"/>
                        </w:rPr>
                        <w:sym w:font="Wingdings" w:char="F04A"/>
                      </w:r>
                      <w:r w:rsidRPr="00495D69">
                        <w:rPr>
                          <w:rFonts w:ascii="Comic Sans MS" w:hAnsi="Comic Sans MS"/>
                        </w:rPr>
                        <w:t xml:space="preserve">  </w:t>
                      </w:r>
                    </w:p>
                    <w:p w:rsidR="00495D69" w:rsidRPr="00495D69" w:rsidRDefault="0038323B" w:rsidP="00495D69">
                      <w:pPr>
                        <w:widowControl w:val="0"/>
                        <w:rPr>
                          <w:rFonts w:ascii="Comic Sans MS" w:hAnsi="Comic Sans MS"/>
                        </w:rPr>
                      </w:pPr>
                      <w:r>
                        <w:rPr>
                          <w:rFonts w:ascii="Comic Sans MS" w:hAnsi="Comic Sans MS"/>
                        </w:rPr>
                        <w:tab/>
                        <w:t>In Social Studies we began learning about the life and accomplishments of Thomas Jefferson.</w:t>
                      </w:r>
                      <w:r w:rsidR="00495D69" w:rsidRPr="00495D69">
                        <w:rPr>
                          <w:rFonts w:ascii="Comic Sans MS" w:hAnsi="Comic Sans MS"/>
                        </w:rPr>
                        <w:tab/>
                      </w:r>
                    </w:p>
                  </w:txbxContent>
                </v:textbox>
              </v:shape>
            </w:pict>
          </mc:Fallback>
        </mc:AlternateContent>
      </w:r>
    </w:p>
    <w:sectPr w:rsidR="00E158CC" w:rsidRPr="00495D69" w:rsidSect="00874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6586"/>
    <w:multiLevelType w:val="hybridMultilevel"/>
    <w:tmpl w:val="1FF6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C3BF0"/>
    <w:multiLevelType w:val="hybridMultilevel"/>
    <w:tmpl w:val="5C5C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76B64"/>
    <w:multiLevelType w:val="hybridMultilevel"/>
    <w:tmpl w:val="6EC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8490B"/>
    <w:multiLevelType w:val="hybridMultilevel"/>
    <w:tmpl w:val="70C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877FE"/>
    <w:multiLevelType w:val="hybridMultilevel"/>
    <w:tmpl w:val="59BE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69"/>
    <w:rsid w:val="00022FC2"/>
    <w:rsid w:val="000B3716"/>
    <w:rsid w:val="000B6A04"/>
    <w:rsid w:val="001312CE"/>
    <w:rsid w:val="0038323B"/>
    <w:rsid w:val="00473AD8"/>
    <w:rsid w:val="00495D69"/>
    <w:rsid w:val="00665CAD"/>
    <w:rsid w:val="00746DF3"/>
    <w:rsid w:val="00C614D5"/>
    <w:rsid w:val="00DC028E"/>
    <w:rsid w:val="00E02A35"/>
    <w:rsid w:val="00E66602"/>
    <w:rsid w:val="00EE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6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6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Bivone, Stephanie</dc:creator>
  <cp:lastModifiedBy>Alvarado, Elizabeth</cp:lastModifiedBy>
  <cp:revision>3</cp:revision>
  <cp:lastPrinted>2014-11-14T13:02:00Z</cp:lastPrinted>
  <dcterms:created xsi:type="dcterms:W3CDTF">2014-11-14T13:03:00Z</dcterms:created>
  <dcterms:modified xsi:type="dcterms:W3CDTF">2014-11-14T13:03:00Z</dcterms:modified>
</cp:coreProperties>
</file>